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B5" w:rsidRDefault="00B611B5" w:rsidP="00B61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C6858">
        <w:rPr>
          <w:rFonts w:ascii="Times New Roman" w:hAnsi="Times New Roman" w:cs="Times New Roman"/>
          <w:b/>
          <w:sz w:val="28"/>
          <w:lang w:val="kk-KZ"/>
        </w:rPr>
        <w:t>СЫБАЙЛАС ЖЕМҚОРЛЫҚ</w:t>
      </w:r>
      <w:r w:rsidR="00824F7E">
        <w:rPr>
          <w:rFonts w:ascii="Times New Roman" w:hAnsi="Times New Roman" w:cs="Times New Roman"/>
          <w:b/>
          <w:sz w:val="28"/>
          <w:lang w:val="kk-KZ"/>
        </w:rPr>
        <w:t xml:space="preserve"> ТӘУКЕЛДЕРІНІҢ</w:t>
      </w:r>
      <w:bookmarkStart w:id="0" w:name="_GoBack"/>
      <w:bookmarkEnd w:id="0"/>
      <w:r w:rsidR="00824F7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1C6858">
        <w:rPr>
          <w:rFonts w:ascii="Times New Roman" w:hAnsi="Times New Roman" w:cs="Times New Roman"/>
          <w:b/>
          <w:sz w:val="28"/>
          <w:lang w:val="kk-KZ"/>
        </w:rPr>
        <w:t>КАРТА</w:t>
      </w:r>
      <w:r>
        <w:rPr>
          <w:rFonts w:ascii="Times New Roman" w:hAnsi="Times New Roman" w:cs="Times New Roman"/>
          <w:b/>
          <w:sz w:val="28"/>
          <w:lang w:val="kk-KZ"/>
        </w:rPr>
        <w:t>СЫ</w:t>
      </w:r>
    </w:p>
    <w:p w:rsidR="004B11D7" w:rsidRDefault="004B11D7" w:rsidP="004B11D7">
      <w:r>
        <w:rPr>
          <w:noProof/>
        </w:rPr>
        <w:drawing>
          <wp:inline distT="0" distB="0" distL="0" distR="0" wp14:anchorId="3872F363" wp14:editId="2CF00065">
            <wp:extent cx="8892540" cy="4267036"/>
            <wp:effectExtent l="0" t="0" r="3810" b="635"/>
            <wp:docPr id="1" name="Рисунок 1" descr="C:\Users\Админ\Desktop\атыр\615406_1504088691_1120_56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тыр\615406_1504088691_1120_561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533" cy="427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D7" w:rsidRDefault="004B11D7" w:rsidP="004B11D7">
      <w:pPr>
        <w:pStyle w:val="a3"/>
      </w:pPr>
    </w:p>
    <w:p w:rsidR="004B11D7" w:rsidRDefault="004B11D7" w:rsidP="009F1746">
      <w:pPr>
        <w:spacing w:after="0" w:line="240" w:lineRule="auto"/>
        <w:jc w:val="both"/>
      </w:pPr>
    </w:p>
    <w:p w:rsidR="009F1746" w:rsidRDefault="009F1746" w:rsidP="009F1746">
      <w:pPr>
        <w:spacing w:after="0" w:line="240" w:lineRule="auto"/>
        <w:jc w:val="both"/>
      </w:pPr>
    </w:p>
    <w:p w:rsidR="009F1746" w:rsidRDefault="009F1746" w:rsidP="009F1746">
      <w:pPr>
        <w:spacing w:after="0" w:line="240" w:lineRule="auto"/>
        <w:jc w:val="both"/>
      </w:pPr>
    </w:p>
    <w:p w:rsidR="004B11D7" w:rsidRPr="004B11D7" w:rsidRDefault="004B11D7" w:rsidP="009F1746">
      <w:pPr>
        <w:spacing w:after="0" w:line="240" w:lineRule="auto"/>
        <w:jc w:val="both"/>
        <w:rPr>
          <w:lang w:val="ru-RU"/>
        </w:rPr>
      </w:pPr>
    </w:p>
    <w:p w:rsidR="009F1746" w:rsidRPr="005C2E71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C2E71">
        <w:rPr>
          <w:rFonts w:ascii="Segoe UI Symbol" w:hAnsi="Segoe UI Symbol" w:cs="Segoe UI Symbol"/>
          <w:b/>
          <w:sz w:val="24"/>
        </w:rPr>
        <w:t>📊</w:t>
      </w:r>
      <w:r w:rsidRPr="005C2E71">
        <w:rPr>
          <w:rFonts w:ascii="Times New Roman" w:hAnsi="Times New Roman" w:cs="Times New Roman"/>
          <w:b/>
          <w:sz w:val="24"/>
          <w:lang w:val="ru-RU"/>
        </w:rPr>
        <w:t xml:space="preserve"> КОРРУПЦИЯЛЫҚ ТӘУЕКЕЛДЕРДІ БАҒАЛАУ </w:t>
      </w:r>
    </w:p>
    <w:p w:rsidR="009F1746" w:rsidRPr="005C2E71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C2E71">
        <w:rPr>
          <w:rFonts w:ascii="Times New Roman" w:hAnsi="Times New Roman" w:cs="Times New Roman"/>
          <w:b/>
          <w:sz w:val="24"/>
          <w:lang w:val="ru-RU"/>
        </w:rPr>
        <w:t xml:space="preserve">1.1. </w:t>
      </w:r>
      <w:proofErr w:type="spellStart"/>
      <w:r w:rsidRPr="005C2E71">
        <w:rPr>
          <w:rFonts w:ascii="Times New Roman" w:hAnsi="Times New Roman" w:cs="Times New Roman"/>
          <w:b/>
          <w:sz w:val="24"/>
          <w:lang w:val="ru-RU"/>
        </w:rPr>
        <w:t>Несие</w:t>
      </w:r>
      <w:proofErr w:type="spellEnd"/>
      <w:r w:rsidRPr="005C2E71">
        <w:rPr>
          <w:rFonts w:ascii="Times New Roman" w:hAnsi="Times New Roman" w:cs="Times New Roman"/>
          <w:b/>
          <w:sz w:val="24"/>
          <w:lang w:val="ru-RU"/>
        </w:rPr>
        <w:t xml:space="preserve"> беру </w:t>
      </w:r>
      <w:proofErr w:type="spellStart"/>
      <w:r w:rsidRPr="005C2E71">
        <w:rPr>
          <w:rFonts w:ascii="Times New Roman" w:hAnsi="Times New Roman" w:cs="Times New Roman"/>
          <w:b/>
          <w:sz w:val="24"/>
          <w:lang w:val="ru-RU"/>
        </w:rPr>
        <w:t>кезіндегі</w:t>
      </w:r>
      <w:proofErr w:type="spellEnd"/>
      <w:r w:rsidRPr="005C2E71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5C2E71">
        <w:rPr>
          <w:rFonts w:ascii="Times New Roman" w:hAnsi="Times New Roman" w:cs="Times New Roman"/>
          <w:b/>
          <w:sz w:val="24"/>
          <w:lang w:val="ru-RU"/>
        </w:rPr>
        <w:t>тәуекелдер</w:t>
      </w:r>
      <w:proofErr w:type="spellEnd"/>
      <w:r w:rsidRPr="005C2E71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9F1746" w:rsidRPr="009F1746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📉</w:t>
      </w:r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Клиенттердің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төлем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қабілеттілігін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бағалау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кезіндегі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манипуляциялар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мысалы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кредиттік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рейтингтердің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жасанды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түрде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жоғарылауы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). </w:t>
      </w:r>
    </w:p>
    <w:p w:rsidR="009F1746" w:rsidRPr="009F1746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lastRenderedPageBreak/>
        <w:t>🏠</w:t>
      </w:r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Туыстарына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немесе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байланысы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бар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тұлғаларға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негізсіз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жеңілдетілген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шарттар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беру. </w:t>
      </w:r>
    </w:p>
    <w:p w:rsidR="009F1746" w:rsidRPr="009F1746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📂</w:t>
      </w:r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Несие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беруден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комиссия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алу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қарыз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алушылардың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теріс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несие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тарихын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жасыру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4B11D7" w:rsidRPr="009F1746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  <w:lang w:val="ru-RU"/>
        </w:rPr>
        <w:t>✏</w:t>
      </w:r>
      <w:r w:rsidRPr="009F1746">
        <w:rPr>
          <w:rFonts w:ascii="Times New Roman" w:hAnsi="Times New Roman" w:cs="Times New Roman"/>
          <w:sz w:val="24"/>
        </w:rPr>
        <w:t>️</w:t>
      </w:r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Тәуекелі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жоғары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несиелерді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мақұлдау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қарыз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алушылар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туралы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деректерді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бұрмалау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>.</w:t>
      </w:r>
    </w:p>
    <w:p w:rsidR="009F1746" w:rsidRPr="005C2E71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C2E71">
        <w:rPr>
          <w:rFonts w:ascii="Times New Roman" w:hAnsi="Times New Roman" w:cs="Times New Roman"/>
          <w:b/>
          <w:sz w:val="24"/>
          <w:lang w:val="ru-RU"/>
        </w:rPr>
        <w:t xml:space="preserve">1.2. </w:t>
      </w:r>
      <w:proofErr w:type="spellStart"/>
      <w:r w:rsidRPr="005C2E71">
        <w:rPr>
          <w:rFonts w:ascii="Times New Roman" w:hAnsi="Times New Roman" w:cs="Times New Roman"/>
          <w:b/>
          <w:sz w:val="24"/>
          <w:lang w:val="ru-RU"/>
        </w:rPr>
        <w:t>Берешекті</w:t>
      </w:r>
      <w:proofErr w:type="spellEnd"/>
      <w:r w:rsidRPr="005C2E71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5C2E71">
        <w:rPr>
          <w:rFonts w:ascii="Times New Roman" w:hAnsi="Times New Roman" w:cs="Times New Roman"/>
          <w:b/>
          <w:sz w:val="24"/>
          <w:lang w:val="ru-RU"/>
        </w:rPr>
        <w:t>өндіріп</w:t>
      </w:r>
      <w:proofErr w:type="spellEnd"/>
      <w:r w:rsidRPr="005C2E71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5C2E71">
        <w:rPr>
          <w:rFonts w:ascii="Times New Roman" w:hAnsi="Times New Roman" w:cs="Times New Roman"/>
          <w:b/>
          <w:sz w:val="24"/>
          <w:lang w:val="ru-RU"/>
        </w:rPr>
        <w:t>алу</w:t>
      </w:r>
      <w:proofErr w:type="spellEnd"/>
      <w:r w:rsidRPr="005C2E71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5C2E71">
        <w:rPr>
          <w:rFonts w:ascii="Times New Roman" w:hAnsi="Times New Roman" w:cs="Times New Roman"/>
          <w:b/>
          <w:sz w:val="24"/>
          <w:lang w:val="ru-RU"/>
        </w:rPr>
        <w:t>кезіндегі</w:t>
      </w:r>
      <w:proofErr w:type="spellEnd"/>
      <w:r w:rsidRPr="005C2E71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5C2E71">
        <w:rPr>
          <w:rFonts w:ascii="Times New Roman" w:hAnsi="Times New Roman" w:cs="Times New Roman"/>
          <w:b/>
          <w:sz w:val="24"/>
          <w:lang w:val="ru-RU"/>
        </w:rPr>
        <w:t>тәуекелдер</w:t>
      </w:r>
      <w:proofErr w:type="spellEnd"/>
      <w:r w:rsidRPr="005C2E71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B611B5">
        <w:rPr>
          <w:rFonts w:ascii="Segoe UI Symbol" w:hAnsi="Segoe UI Symbol" w:cs="Segoe UI Symbol"/>
          <w:sz w:val="24"/>
          <w:lang w:val="ru-RU"/>
        </w:rPr>
        <w:t>⚖</w:t>
      </w:r>
      <w:r w:rsidRPr="009F1746">
        <w:rPr>
          <w:rFonts w:ascii="Times New Roman" w:hAnsi="Times New Roman" w:cs="Times New Roman"/>
          <w:sz w:val="24"/>
        </w:rPr>
        <w:t>️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Қарыз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алушыларға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заңсыз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қысым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көрсету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әдістерін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қолдану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🔄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Жеке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мүдделер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қарызды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қайта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құрылымдау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шарттарын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өзгерту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4B11D7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💰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Қарыздарды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есептен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шығару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немесе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берешекті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азайту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пара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алу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>.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B611B5">
        <w:rPr>
          <w:rFonts w:ascii="Times New Roman" w:hAnsi="Times New Roman" w:cs="Times New Roman"/>
          <w:b/>
          <w:sz w:val="24"/>
          <w:lang w:val="ru-RU"/>
        </w:rPr>
        <w:t xml:space="preserve">1.3.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Активтер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мен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қаржыны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басқару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кезіндегі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тәуекелдер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🏦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Қызмет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бабын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жеке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байыту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мақсатында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пайдалану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💳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Жалған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мәмілелер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арқылы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компания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қаражатын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иемдену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4B11D7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💸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Жеткізушілерден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"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кері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төлемдер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"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алу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шығындарды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арттыру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>.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B611B5">
        <w:rPr>
          <w:rFonts w:ascii="Times New Roman" w:hAnsi="Times New Roman" w:cs="Times New Roman"/>
          <w:b/>
          <w:sz w:val="24"/>
          <w:lang w:val="ru-RU"/>
        </w:rPr>
        <w:t xml:space="preserve">1.4.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Сатып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алу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кезіндегі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тәуекелдер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📑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Тендерсіз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аффилиирленген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жеткізушілермен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келісім-шарттар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жасау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💲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Жеке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пайда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табу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сатып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алынатын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тауарлар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мен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қызметтердің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құнын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көтеру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4B11D7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📝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Белгілі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бір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жеткізушілердің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жеңісін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қамтамасыз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ету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тендер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шарттарын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бұрмалау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>.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B611B5">
        <w:rPr>
          <w:rFonts w:ascii="Times New Roman" w:hAnsi="Times New Roman" w:cs="Times New Roman"/>
          <w:b/>
          <w:sz w:val="24"/>
          <w:lang w:val="ru-RU"/>
        </w:rPr>
        <w:t xml:space="preserve">1.5.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Кадрлық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саясаттағы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тәуекелдер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👥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Біліктілігі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мен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тәжірибесін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ескермей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лауазымға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тағайындау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📌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Кадрларды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іріктеу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жоғарылату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рәсімдерінің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ашық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болмауы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4B11D7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🔗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Тағайындау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кезінде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мүдделер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қақтығысы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>.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B611B5">
        <w:rPr>
          <w:rFonts w:ascii="Times New Roman" w:hAnsi="Times New Roman" w:cs="Times New Roman"/>
          <w:b/>
          <w:sz w:val="24"/>
          <w:lang w:val="ru-RU"/>
        </w:rPr>
        <w:t xml:space="preserve">1.6.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Ақпараттық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қауіпсіздік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b/>
          <w:sz w:val="24"/>
          <w:lang w:val="ru-RU"/>
        </w:rPr>
        <w:t>тәуекелдері</w:t>
      </w:r>
      <w:proofErr w:type="spellEnd"/>
      <w:r w:rsidRPr="00B611B5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🔐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Құпия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ақпаратқа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рұқсатсыз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қол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жеткізу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🗃</w:t>
      </w:r>
      <w:r w:rsidRPr="009F1746">
        <w:rPr>
          <w:rFonts w:ascii="Times New Roman" w:hAnsi="Times New Roman" w:cs="Times New Roman"/>
          <w:sz w:val="24"/>
        </w:rPr>
        <w:t>️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Бұрмалауларды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жасыру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деректерді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өзгерту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4B11D7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📊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Клиенттік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деректерді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үшінші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тұлғаларға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сату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>.</w:t>
      </w:r>
    </w:p>
    <w:p w:rsidR="005C2E71" w:rsidRPr="00B611B5" w:rsidRDefault="005C2E71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Segoe UI Symbol" w:hAnsi="Segoe UI Symbol" w:cs="Segoe UI Symbol"/>
          <w:sz w:val="24"/>
          <w:lang w:val="ru-RU"/>
        </w:rPr>
      </w:pP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9F1746">
        <w:rPr>
          <w:rFonts w:ascii="Segoe UI Symbol" w:hAnsi="Segoe UI Symbol" w:cs="Segoe UI Symbol"/>
          <w:sz w:val="24"/>
        </w:rPr>
        <w:t>📋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r w:rsidRPr="00B611B5">
        <w:rPr>
          <w:rFonts w:ascii="Times New Roman" w:hAnsi="Times New Roman" w:cs="Times New Roman"/>
          <w:b/>
          <w:sz w:val="24"/>
          <w:lang w:val="ru-RU"/>
        </w:rPr>
        <w:t xml:space="preserve">КОРРУПЦИЯЛЫҚ ТӘУЕКЕЛДЕРДІ АЗАЙТУ ШАРАЛАРЫ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B611B5">
        <w:rPr>
          <w:rFonts w:ascii="Times New Roman" w:hAnsi="Times New Roman" w:cs="Times New Roman"/>
          <w:sz w:val="24"/>
          <w:lang w:val="ru-RU"/>
        </w:rPr>
        <w:t xml:space="preserve">2.1. </w:t>
      </w:r>
      <w:r w:rsidRPr="009F1746">
        <w:rPr>
          <w:rFonts w:ascii="Segoe UI Symbol" w:hAnsi="Segoe UI Symbol" w:cs="Segoe UI Symbol"/>
          <w:sz w:val="24"/>
        </w:rPr>
        <w:t>📏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Сыбайлас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жемқорлыққа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мүлдем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төзбеушілік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саясатын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енгізу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B611B5">
        <w:rPr>
          <w:rFonts w:ascii="Times New Roman" w:hAnsi="Times New Roman" w:cs="Times New Roman"/>
          <w:sz w:val="24"/>
          <w:lang w:val="ru-RU"/>
        </w:rPr>
        <w:t xml:space="preserve">2.2. </w:t>
      </w:r>
      <w:r w:rsidRPr="009F1746">
        <w:rPr>
          <w:rFonts w:ascii="Segoe UI Symbol" w:hAnsi="Segoe UI Symbol" w:cs="Segoe UI Symbol"/>
          <w:sz w:val="24"/>
        </w:rPr>
        <w:t>📚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Қызметкерлерді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комплаенс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мәселелері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бойынша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тұрақты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оқыту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B611B5">
        <w:rPr>
          <w:rFonts w:ascii="Times New Roman" w:hAnsi="Times New Roman" w:cs="Times New Roman"/>
          <w:sz w:val="24"/>
          <w:lang w:val="ru-RU"/>
        </w:rPr>
        <w:t xml:space="preserve">2.3. </w:t>
      </w:r>
      <w:r w:rsidRPr="009F1746">
        <w:rPr>
          <w:rFonts w:ascii="Segoe UI Symbol" w:hAnsi="Segoe UI Symbol" w:cs="Segoe UI Symbol"/>
          <w:sz w:val="24"/>
        </w:rPr>
        <w:t>🛡</w:t>
      </w:r>
      <w:r w:rsidRPr="009F1746">
        <w:rPr>
          <w:rFonts w:ascii="Times New Roman" w:hAnsi="Times New Roman" w:cs="Times New Roman"/>
          <w:sz w:val="24"/>
        </w:rPr>
        <w:t>️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Ішкі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бақылау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аудит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жүйесін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енгізу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B611B5">
        <w:rPr>
          <w:rFonts w:ascii="Times New Roman" w:hAnsi="Times New Roman" w:cs="Times New Roman"/>
          <w:sz w:val="24"/>
          <w:lang w:val="ru-RU"/>
        </w:rPr>
        <w:t xml:space="preserve">2.4. </w:t>
      </w:r>
      <w:r w:rsidRPr="009F1746">
        <w:rPr>
          <w:rFonts w:ascii="Segoe UI Symbol" w:hAnsi="Segoe UI Symbol" w:cs="Segoe UI Symbol"/>
          <w:sz w:val="24"/>
        </w:rPr>
        <w:t>📝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Сатып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алу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кадрларды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қабылдау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рәсімдерінің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ашықтығы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B611B5">
        <w:rPr>
          <w:rFonts w:ascii="Times New Roman" w:hAnsi="Times New Roman" w:cs="Times New Roman"/>
          <w:sz w:val="24"/>
          <w:lang w:val="ru-RU"/>
        </w:rPr>
        <w:t xml:space="preserve">2.5. </w:t>
      </w:r>
      <w:r w:rsidRPr="009F1746">
        <w:rPr>
          <w:rFonts w:ascii="Segoe UI Symbol" w:hAnsi="Segoe UI Symbol" w:cs="Segoe UI Symbol"/>
          <w:sz w:val="24"/>
        </w:rPr>
        <w:t>💻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Процестерді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автоматтандыру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сандық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шешімдерді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пайдалану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4B11D7" w:rsidRPr="00B611B5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B611B5">
        <w:rPr>
          <w:rFonts w:ascii="Times New Roman" w:hAnsi="Times New Roman" w:cs="Times New Roman"/>
          <w:sz w:val="24"/>
          <w:lang w:val="ru-RU"/>
        </w:rPr>
        <w:t xml:space="preserve">2.6. </w:t>
      </w:r>
      <w:r w:rsidRPr="009F1746">
        <w:rPr>
          <w:rFonts w:ascii="Segoe UI Symbol" w:hAnsi="Segoe UI Symbol" w:cs="Segoe UI Symbol"/>
          <w:sz w:val="24"/>
        </w:rPr>
        <w:t>📬</w:t>
      </w:r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Сыбайлас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жемқорлық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фактілері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туралы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хабарлау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анонимді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арналар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B611B5">
        <w:rPr>
          <w:rFonts w:ascii="Times New Roman" w:hAnsi="Times New Roman" w:cs="Times New Roman"/>
          <w:sz w:val="24"/>
          <w:lang w:val="ru-RU"/>
        </w:rPr>
        <w:t>құру</w:t>
      </w:r>
      <w:proofErr w:type="spellEnd"/>
      <w:r w:rsidRPr="00B611B5">
        <w:rPr>
          <w:rFonts w:ascii="Times New Roman" w:hAnsi="Times New Roman" w:cs="Times New Roman"/>
          <w:sz w:val="24"/>
          <w:lang w:val="ru-RU"/>
        </w:rPr>
        <w:t>.</w:t>
      </w:r>
    </w:p>
    <w:p w:rsidR="005C2E71" w:rsidRPr="00B611B5" w:rsidRDefault="005C2E71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Segoe UI Symbol" w:hAnsi="Segoe UI Symbol" w:cs="Segoe UI Symbol"/>
          <w:sz w:val="24"/>
          <w:lang w:val="ru-RU"/>
        </w:rPr>
      </w:pPr>
    </w:p>
    <w:p w:rsidR="009F1746" w:rsidRPr="005C2E71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C2E71">
        <w:rPr>
          <w:rFonts w:ascii="Segoe UI Symbol" w:hAnsi="Segoe UI Symbol" w:cs="Segoe UI Symbol"/>
          <w:b/>
          <w:sz w:val="24"/>
        </w:rPr>
        <w:lastRenderedPageBreak/>
        <w:t>📅</w:t>
      </w:r>
      <w:r w:rsidRPr="005C2E71">
        <w:rPr>
          <w:rFonts w:ascii="Times New Roman" w:hAnsi="Times New Roman" w:cs="Times New Roman"/>
          <w:b/>
          <w:sz w:val="24"/>
          <w:lang w:val="ru-RU"/>
        </w:rPr>
        <w:t xml:space="preserve"> МОНИТОРИНГ ЖӘНЕ БАҚЫЛАУ ЖОСПАРЫ </w:t>
      </w:r>
    </w:p>
    <w:p w:rsidR="009F1746" w:rsidRPr="009F1746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Times New Roman" w:hAnsi="Times New Roman" w:cs="Times New Roman"/>
          <w:sz w:val="24"/>
          <w:lang w:val="ru-RU"/>
        </w:rPr>
        <w:t xml:space="preserve">3.1. </w:t>
      </w:r>
      <w:r w:rsidRPr="009F1746">
        <w:rPr>
          <w:rFonts w:ascii="Segoe UI Symbol" w:hAnsi="Segoe UI Symbol" w:cs="Segoe UI Symbol"/>
          <w:sz w:val="24"/>
        </w:rPr>
        <w:t>🔍</w:t>
      </w:r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Ішкі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аудиттерді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тұрақты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өткізу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9F1746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Times New Roman" w:hAnsi="Times New Roman" w:cs="Times New Roman"/>
          <w:sz w:val="24"/>
          <w:lang w:val="ru-RU"/>
        </w:rPr>
        <w:t xml:space="preserve">3.2. </w:t>
      </w:r>
      <w:r w:rsidRPr="009F1746">
        <w:rPr>
          <w:rFonts w:ascii="Segoe UI Symbol" w:hAnsi="Segoe UI Symbol" w:cs="Segoe UI Symbol"/>
          <w:sz w:val="24"/>
        </w:rPr>
        <w:t>🗂</w:t>
      </w:r>
      <w:r w:rsidRPr="009F1746">
        <w:rPr>
          <w:rFonts w:ascii="Times New Roman" w:hAnsi="Times New Roman" w:cs="Times New Roman"/>
          <w:sz w:val="24"/>
        </w:rPr>
        <w:t>️</w:t>
      </w:r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Жасырын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тәуекелдерді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анықтау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қарыз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алушылар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туралы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деректерді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тексеру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9F1746" w:rsidRPr="009F1746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Times New Roman" w:hAnsi="Times New Roman" w:cs="Times New Roman"/>
          <w:sz w:val="24"/>
          <w:lang w:val="ru-RU"/>
        </w:rPr>
        <w:t xml:space="preserve">3.3. </w:t>
      </w:r>
      <w:r w:rsidRPr="009F1746">
        <w:rPr>
          <w:rFonts w:ascii="Segoe UI Symbol" w:hAnsi="Segoe UI Symbol" w:cs="Segoe UI Symbol"/>
          <w:sz w:val="24"/>
        </w:rPr>
        <w:t>💡</w:t>
      </w:r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Күмәнді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операцияларды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анықтау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қаржылық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операцияларды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талдау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4B11D7" w:rsidRPr="009F1746" w:rsidRDefault="004B11D7" w:rsidP="009F174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 w:rsidRPr="009F1746">
        <w:rPr>
          <w:rFonts w:ascii="Times New Roman" w:hAnsi="Times New Roman" w:cs="Times New Roman"/>
          <w:sz w:val="24"/>
          <w:lang w:val="ru-RU"/>
        </w:rPr>
        <w:t xml:space="preserve">3.4. </w:t>
      </w:r>
      <w:r w:rsidRPr="009F1746">
        <w:rPr>
          <w:rFonts w:ascii="Segoe UI Symbol" w:hAnsi="Segoe UI Symbol" w:cs="Segoe UI Symbol"/>
          <w:sz w:val="24"/>
        </w:rPr>
        <w:t>📊</w:t>
      </w:r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Антикоррупциялық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шаралардың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тиімділігін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бағалау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үшін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тәуелсіз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аудит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және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қызметкерлер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арасында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сауалнамалар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9F1746">
        <w:rPr>
          <w:rFonts w:ascii="Times New Roman" w:hAnsi="Times New Roman" w:cs="Times New Roman"/>
          <w:sz w:val="24"/>
          <w:lang w:val="ru-RU"/>
        </w:rPr>
        <w:t>өткізу</w:t>
      </w:r>
      <w:proofErr w:type="spellEnd"/>
      <w:r w:rsidRPr="009F1746">
        <w:rPr>
          <w:rFonts w:ascii="Times New Roman" w:hAnsi="Times New Roman" w:cs="Times New Roman"/>
          <w:sz w:val="24"/>
          <w:lang w:val="ru-RU"/>
        </w:rPr>
        <w:t>.</w:t>
      </w:r>
    </w:p>
    <w:sectPr w:rsidR="004B11D7" w:rsidRPr="009F1746" w:rsidSect="009F1746">
      <w:headerReference w:type="default" r:id="rId7"/>
      <w:pgSz w:w="15840" w:h="12240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2F" w:rsidRDefault="00515F2F" w:rsidP="009F1746">
      <w:pPr>
        <w:spacing w:after="0" w:line="240" w:lineRule="auto"/>
      </w:pPr>
      <w:r>
        <w:separator/>
      </w:r>
    </w:p>
  </w:endnote>
  <w:endnote w:type="continuationSeparator" w:id="0">
    <w:p w:rsidR="00515F2F" w:rsidRDefault="00515F2F" w:rsidP="009F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2F" w:rsidRDefault="00515F2F" w:rsidP="009F1746">
      <w:pPr>
        <w:spacing w:after="0" w:line="240" w:lineRule="auto"/>
      </w:pPr>
      <w:r>
        <w:separator/>
      </w:r>
    </w:p>
  </w:footnote>
  <w:footnote w:type="continuationSeparator" w:id="0">
    <w:p w:rsidR="00515F2F" w:rsidRDefault="00515F2F" w:rsidP="009F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144979"/>
      <w:docPartObj>
        <w:docPartGallery w:val="Page Numbers (Top of Page)"/>
        <w:docPartUnique/>
      </w:docPartObj>
    </w:sdtPr>
    <w:sdtEndPr/>
    <w:sdtContent>
      <w:p w:rsidR="009F1746" w:rsidRDefault="009F17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7E" w:rsidRPr="00824F7E">
          <w:rPr>
            <w:noProof/>
            <w:lang w:val="ru-RU"/>
          </w:rPr>
          <w:t>3</w:t>
        </w:r>
        <w:r>
          <w:fldChar w:fldCharType="end"/>
        </w:r>
      </w:p>
    </w:sdtContent>
  </w:sdt>
  <w:p w:rsidR="009F1746" w:rsidRDefault="009F17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55"/>
    <w:rsid w:val="001A2406"/>
    <w:rsid w:val="001C6858"/>
    <w:rsid w:val="00335111"/>
    <w:rsid w:val="004B11D7"/>
    <w:rsid w:val="00515F2F"/>
    <w:rsid w:val="005C2E71"/>
    <w:rsid w:val="00824F7E"/>
    <w:rsid w:val="00991014"/>
    <w:rsid w:val="009F1746"/>
    <w:rsid w:val="00A97E7E"/>
    <w:rsid w:val="00B611B5"/>
    <w:rsid w:val="00D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5855"/>
  <w15:chartTrackingRefBased/>
  <w15:docId w15:val="{B14C523A-0351-4DFE-8FE0-14D60980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17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17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746"/>
  </w:style>
  <w:style w:type="paragraph" w:styleId="a7">
    <w:name w:val="footer"/>
    <w:basedOn w:val="a"/>
    <w:link w:val="a8"/>
    <w:uiPriority w:val="99"/>
    <w:unhideWhenUsed/>
    <w:rsid w:val="009F17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2025-05-11T03:23:00Z</dcterms:created>
  <dcterms:modified xsi:type="dcterms:W3CDTF">2025-05-11T09:38:00Z</dcterms:modified>
</cp:coreProperties>
</file>