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04" w:rsidRDefault="00BE1B04" w:rsidP="00BE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СЫБАЙЛАС ЖЕМҚОРЛЫҚ ТӘУЕКЕЛДЕРІНЕ</w:t>
      </w:r>
    </w:p>
    <w:p w:rsidR="00951F42" w:rsidRDefault="00BE1B04" w:rsidP="00BE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ҰШЫРАЙТЫН ЛАУАЗЫМДАР</w:t>
      </w:r>
    </w:p>
    <w:p w:rsidR="00951F42" w:rsidRDefault="00951F42" w:rsidP="0095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2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11"/>
        <w:gridCol w:w="2393"/>
        <w:gridCol w:w="2334"/>
        <w:gridCol w:w="2419"/>
        <w:gridCol w:w="1884"/>
      </w:tblGrid>
      <w:tr w:rsidR="00AF4784" w:rsidTr="00AF4784">
        <w:tc>
          <w:tcPr>
            <w:tcW w:w="2211" w:type="dxa"/>
          </w:tcPr>
          <w:p w:rsidR="00951F42" w:rsidRPr="00951F42" w:rsidRDefault="00951F42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Лауазым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Лауазымдық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өкілеттіктер</w:t>
            </w:r>
            <w:proofErr w:type="spellEnd"/>
          </w:p>
        </w:tc>
        <w:tc>
          <w:tcPr>
            <w:tcW w:w="2334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мазмұны</w:t>
            </w:r>
            <w:proofErr w:type="spellEnd"/>
          </w:p>
        </w:tc>
        <w:tc>
          <w:tcPr>
            <w:tcW w:w="2419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шаралары</w:t>
            </w:r>
            <w:proofErr w:type="spellEnd"/>
          </w:p>
        </w:tc>
        <w:tc>
          <w:tcPr>
            <w:tcW w:w="1884" w:type="dxa"/>
          </w:tcPr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деңгейі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1EF3">
              <w:rPr>
                <w:rFonts w:ascii="Times New Roman" w:hAnsi="Times New Roman" w:cs="Times New Roman"/>
                <w:sz w:val="28"/>
              </w:rPr>
              <w:t xml:space="preserve">МҚҰ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басшысы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Pr="00C21EF3" w:rsidRDefault="00951F42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51F42" w:rsidRDefault="0059202D" w:rsidP="005920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Ұйым</w:t>
            </w:r>
            <w:proofErr w:type="spellEnd"/>
            <w:r w:rsidRPr="0059202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қызметін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стратегиялық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шешімдер</w:t>
            </w:r>
            <w:proofErr w:type="spellEnd"/>
            <w:r w:rsidR="00C21EF3"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1EF3" w:rsidRPr="00C21EF3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Билікті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теріс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пайдалану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мүдделерді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лоббилеу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ресурстарды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тиімсіз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Өкілеттіктерді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шектеу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ішкі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сыртқы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аудиттер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шешім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қабылдаудың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ашық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жүйесі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951F42" w:rsidRPr="00C21EF3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Бас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бухгалтер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  <w:r w:rsidRPr="00C21EF3">
              <w:rPr>
                <w:rFonts w:ascii="Times New Roman" w:hAnsi="Times New Roman" w:cs="Times New Roman"/>
                <w:sz w:val="28"/>
              </w:rPr>
              <w:tab/>
            </w:r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Бухгалтерлік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жүргізу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қаржы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ағындарын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есептілік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дайындау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Құжаттарды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қолдан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деректерді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жалған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есептер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Міндеттерді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бөлу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тексерулер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міндетті</w:t>
            </w:r>
            <w:proofErr w:type="spellEnd"/>
            <w:r w:rsidRPr="00C21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аудит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EF3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администраторы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Клиенттердің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төлем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қабілеттілігін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мақұлдау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Қарыз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алушылармен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негізсіз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несиелерді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мақұлдау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Процестерді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автоматтандыру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көп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деңгейлі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өтінімдерді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тәуелсіз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талдау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қызметінің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басшысы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тәуекел-менеджер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>)</w:t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анықтау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оларды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азайту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стратегиясын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Әлеуетті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қатерлерді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елемеу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тәуекелдер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ақпаратты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Міндетті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тәуелсіз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сарапшылардың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қатысуы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тестілеу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Кепіл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мүлік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маманы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Кепілдерді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өзара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әрекеттесу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төлем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lastRenderedPageBreak/>
              <w:t>қабілеттілігін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lastRenderedPageBreak/>
              <w:t>Кепіл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құнын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артық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немесе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мүдделер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қақтығысы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Қос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бағалаудың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ашық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әдістемелері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есептеулерді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автоматтандыру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AF4784" w:rsidTr="00AF4784">
        <w:tc>
          <w:tcPr>
            <w:tcW w:w="2211" w:type="dxa"/>
          </w:tcPr>
          <w:p w:rsidR="00C21EF3" w:rsidRPr="00951F42" w:rsidRDefault="00AF4784" w:rsidP="00AF4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     </w:t>
            </w:r>
            <w:proofErr w:type="spellStart"/>
            <w:r w:rsidR="00C21EF3" w:rsidRPr="00951F42">
              <w:rPr>
                <w:rFonts w:ascii="Times New Roman" w:hAnsi="Times New Roman" w:cs="Times New Roman"/>
                <w:sz w:val="28"/>
              </w:rPr>
              <w:t>Заңгер</w:t>
            </w:r>
            <w:proofErr w:type="spellEnd"/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  <w:r w:rsidR="00C21EF3"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951F42" w:rsidRDefault="00951F42" w:rsidP="00AF4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қолдау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келісімшарттарды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сот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процестеріне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қатысу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3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Үшінші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тұлғалармен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бұзушылықтарды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</w:p>
        </w:tc>
        <w:tc>
          <w:tcPr>
            <w:tcW w:w="2419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Үздіксіз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оқыту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қатаң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ішкі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бақылау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құқықтық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операциялардың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аудиті</w:t>
            </w:r>
            <w:proofErr w:type="spellEnd"/>
          </w:p>
        </w:tc>
        <w:tc>
          <w:tcPr>
            <w:tcW w:w="1884" w:type="dxa"/>
          </w:tcPr>
          <w:p w:rsidR="00951F42" w:rsidRDefault="00C21EF3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  <w:tr w:rsidR="00C21EF3" w:rsidTr="00AF4784">
        <w:tc>
          <w:tcPr>
            <w:tcW w:w="2211" w:type="dxa"/>
          </w:tcPr>
          <w:p w:rsidR="00AF4784" w:rsidRDefault="00AF4784" w:rsidP="00AF4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жемқорлыққа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қарсы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ab/>
            </w: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AF4784" w:rsidRPr="00951F42" w:rsidRDefault="00AF4784" w:rsidP="00AF4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F42">
              <w:rPr>
                <w:rFonts w:ascii="Times New Roman" w:hAnsi="Times New Roman" w:cs="Times New Roman"/>
                <w:sz w:val="28"/>
              </w:rPr>
              <w:tab/>
            </w:r>
          </w:p>
          <w:p w:rsidR="00C21EF3" w:rsidRPr="00951F42" w:rsidRDefault="00C21EF3" w:rsidP="00C21E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C21EF3" w:rsidRPr="00951F42" w:rsidRDefault="00AF4784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Сыбайлас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жемқорлықтың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алдын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алу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қызметкерлер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клиенттердің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сенімділігін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</w:p>
        </w:tc>
        <w:tc>
          <w:tcPr>
            <w:tcW w:w="2334" w:type="dxa"/>
          </w:tcPr>
          <w:p w:rsidR="00C21EF3" w:rsidRPr="00951F42" w:rsidRDefault="00AF4784" w:rsidP="00951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Бұзушылармен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сөз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байласу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құқық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фактілерін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елемеу</w:t>
            </w:r>
            <w:proofErr w:type="spellEnd"/>
          </w:p>
        </w:tc>
        <w:tc>
          <w:tcPr>
            <w:tcW w:w="2419" w:type="dxa"/>
          </w:tcPr>
          <w:p w:rsidR="00C21EF3" w:rsidRDefault="00AF4784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Сыртқы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аудит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тексерулер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бұзушылықтар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хабарлау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анонимді</w:t>
            </w:r>
            <w:proofErr w:type="spellEnd"/>
            <w:r w:rsidRPr="00951F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арналар</w:t>
            </w:r>
            <w:proofErr w:type="spellEnd"/>
          </w:p>
        </w:tc>
        <w:tc>
          <w:tcPr>
            <w:tcW w:w="1884" w:type="dxa"/>
          </w:tcPr>
          <w:p w:rsidR="00C21EF3" w:rsidRDefault="00AF4784" w:rsidP="00951F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1F42">
              <w:rPr>
                <w:rFonts w:ascii="Times New Roman" w:hAnsi="Times New Roman" w:cs="Times New Roman"/>
                <w:sz w:val="28"/>
              </w:rPr>
              <w:t>Орташа</w:t>
            </w:r>
            <w:proofErr w:type="spellEnd"/>
          </w:p>
        </w:tc>
      </w:tr>
    </w:tbl>
    <w:p w:rsidR="00951F42" w:rsidRDefault="00951F42" w:rsidP="0095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1F42" w:rsidRDefault="00951F42" w:rsidP="0089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1F42" w:rsidRPr="00AF4784" w:rsidRDefault="00951F42" w:rsidP="00AF47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51F42">
        <w:rPr>
          <w:rFonts w:ascii="Times New Roman" w:hAnsi="Times New Roman" w:cs="Times New Roman"/>
          <w:b/>
          <w:sz w:val="28"/>
        </w:rPr>
        <w:t>Ескертпе</w:t>
      </w:r>
      <w:proofErr w:type="spellEnd"/>
      <w:r w:rsidRPr="00951F42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AF4784">
        <w:rPr>
          <w:rFonts w:ascii="Times New Roman" w:hAnsi="Times New Roman" w:cs="Times New Roman"/>
          <w:sz w:val="28"/>
        </w:rPr>
        <w:t>Тізім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заңнама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мен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МҚҰ </w:t>
      </w:r>
      <w:proofErr w:type="spellStart"/>
      <w:r w:rsidRPr="00AF4784">
        <w:rPr>
          <w:rFonts w:ascii="Times New Roman" w:hAnsi="Times New Roman" w:cs="Times New Roman"/>
          <w:sz w:val="28"/>
        </w:rPr>
        <w:t>ішкі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ережелеріндегі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өзгерістерді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ескере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отырып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4784">
        <w:rPr>
          <w:rFonts w:ascii="Times New Roman" w:hAnsi="Times New Roman" w:cs="Times New Roman"/>
          <w:sz w:val="28"/>
        </w:rPr>
        <w:t>тұрақты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түрде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қайта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қаралуы</w:t>
      </w:r>
      <w:proofErr w:type="spellEnd"/>
      <w:r w:rsidRPr="00AF4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784">
        <w:rPr>
          <w:rFonts w:ascii="Times New Roman" w:hAnsi="Times New Roman" w:cs="Times New Roman"/>
          <w:sz w:val="28"/>
        </w:rPr>
        <w:t>тиіс</w:t>
      </w:r>
      <w:proofErr w:type="spellEnd"/>
      <w:r w:rsidRPr="00AF4784">
        <w:rPr>
          <w:rFonts w:ascii="Times New Roman" w:hAnsi="Times New Roman" w:cs="Times New Roman"/>
          <w:sz w:val="28"/>
        </w:rPr>
        <w:t>.</w:t>
      </w:r>
    </w:p>
    <w:sectPr w:rsidR="00951F42" w:rsidRPr="00AF4784" w:rsidSect="00C21EF3">
      <w:headerReference w:type="default" r:id="rId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44" w:rsidRDefault="00C22944" w:rsidP="00C21EF3">
      <w:pPr>
        <w:spacing w:after="0" w:line="240" w:lineRule="auto"/>
      </w:pPr>
      <w:r>
        <w:separator/>
      </w:r>
    </w:p>
  </w:endnote>
  <w:endnote w:type="continuationSeparator" w:id="0">
    <w:p w:rsidR="00C22944" w:rsidRDefault="00C22944" w:rsidP="00C2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44" w:rsidRDefault="00C22944" w:rsidP="00C21EF3">
      <w:pPr>
        <w:spacing w:after="0" w:line="240" w:lineRule="auto"/>
      </w:pPr>
      <w:r>
        <w:separator/>
      </w:r>
    </w:p>
  </w:footnote>
  <w:footnote w:type="continuationSeparator" w:id="0">
    <w:p w:rsidR="00C22944" w:rsidRDefault="00C22944" w:rsidP="00C2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30819"/>
      <w:docPartObj>
        <w:docPartGallery w:val="Page Numbers (Top of Page)"/>
        <w:docPartUnique/>
      </w:docPartObj>
    </w:sdtPr>
    <w:sdtEndPr/>
    <w:sdtContent>
      <w:p w:rsidR="00C21EF3" w:rsidRDefault="00C21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04" w:rsidRPr="00BE1B04">
          <w:rPr>
            <w:noProof/>
            <w:lang w:val="ru-RU"/>
          </w:rPr>
          <w:t>2</w:t>
        </w:r>
        <w:r>
          <w:fldChar w:fldCharType="end"/>
        </w:r>
      </w:p>
    </w:sdtContent>
  </w:sdt>
  <w:p w:rsidR="00C21EF3" w:rsidRDefault="00C21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3"/>
    <w:rsid w:val="0028148E"/>
    <w:rsid w:val="00335111"/>
    <w:rsid w:val="0059202D"/>
    <w:rsid w:val="00872ED2"/>
    <w:rsid w:val="00894718"/>
    <w:rsid w:val="00951F42"/>
    <w:rsid w:val="00AF4784"/>
    <w:rsid w:val="00BE1B04"/>
    <w:rsid w:val="00C21EF3"/>
    <w:rsid w:val="00C22944"/>
    <w:rsid w:val="00F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BF4A"/>
  <w15:chartTrackingRefBased/>
  <w15:docId w15:val="{F1CABB79-B5B4-4F77-AD98-70DB2B8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EF3"/>
  </w:style>
  <w:style w:type="paragraph" w:styleId="a6">
    <w:name w:val="footer"/>
    <w:basedOn w:val="a"/>
    <w:link w:val="a7"/>
    <w:uiPriority w:val="99"/>
    <w:unhideWhenUsed/>
    <w:rsid w:val="00C21E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2025-05-11T03:46:00Z</dcterms:created>
  <dcterms:modified xsi:type="dcterms:W3CDTF">2025-05-11T09:43:00Z</dcterms:modified>
</cp:coreProperties>
</file>